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4B6" w:rsidRDefault="00A334B6" w:rsidP="00A334B6">
      <w:pPr>
        <w:jc w:val="center"/>
        <w:rPr>
          <w:b/>
          <w:sz w:val="28"/>
          <w:szCs w:val="28"/>
        </w:rPr>
      </w:pPr>
    </w:p>
    <w:p w:rsidR="00AC5ECF" w:rsidRPr="00BD79DB" w:rsidRDefault="00AC5ECF" w:rsidP="00AC5ECF">
      <w:pPr>
        <w:jc w:val="center"/>
      </w:pPr>
      <w:bookmarkStart w:id="0" w:name="_GoBack"/>
      <w:r w:rsidRPr="00BD79DB">
        <w:t>КГКП «</w:t>
      </w:r>
      <w:proofErr w:type="gramStart"/>
      <w:r w:rsidRPr="00BD79DB">
        <w:t>Ясли-сад</w:t>
      </w:r>
      <w:proofErr w:type="gramEnd"/>
      <w:r w:rsidRPr="00BD79DB">
        <w:t xml:space="preserve"> № </w:t>
      </w:r>
      <w:r w:rsidR="00F81CE4">
        <w:rPr>
          <w:lang w:val="kk-KZ"/>
        </w:rPr>
        <w:t>18</w:t>
      </w:r>
      <w:r w:rsidRPr="00BD79DB">
        <w:t xml:space="preserve"> отдела образования города </w:t>
      </w:r>
      <w:proofErr w:type="spellStart"/>
      <w:r w:rsidRPr="00BD79DB">
        <w:t>Костаная</w:t>
      </w:r>
      <w:proofErr w:type="spellEnd"/>
      <w:r w:rsidRPr="00BD79DB">
        <w:t xml:space="preserve">» Управления образования </w:t>
      </w:r>
      <w:proofErr w:type="spellStart"/>
      <w:r w:rsidRPr="00BD79DB">
        <w:t>акимата</w:t>
      </w:r>
      <w:proofErr w:type="spellEnd"/>
      <w:r w:rsidRPr="00BD79DB">
        <w:t xml:space="preserve"> </w:t>
      </w:r>
      <w:proofErr w:type="spellStart"/>
      <w:r w:rsidRPr="00BD79DB">
        <w:t>Костанайской</w:t>
      </w:r>
      <w:proofErr w:type="spellEnd"/>
      <w:r w:rsidRPr="00BD79DB">
        <w:t xml:space="preserve"> области</w:t>
      </w: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6301CF" w:rsidRPr="00BD79DB" w:rsidRDefault="006301CF" w:rsidP="006301CF">
      <w:pPr>
        <w:jc w:val="center"/>
        <w:rPr>
          <w:b/>
          <w:lang w:val="kk-KZ"/>
        </w:rPr>
      </w:pPr>
    </w:p>
    <w:p w:rsidR="006301CF" w:rsidRPr="00BD79DB" w:rsidRDefault="006301CF" w:rsidP="006301CF">
      <w:pPr>
        <w:jc w:val="center"/>
      </w:pPr>
      <w:r w:rsidRPr="00BD79DB">
        <w:t>Аналитическая справка</w:t>
      </w:r>
    </w:p>
    <w:p w:rsidR="00A334B6" w:rsidRPr="00BD79DB" w:rsidRDefault="006301CF" w:rsidP="00A334B6">
      <w:pPr>
        <w:jc w:val="center"/>
      </w:pPr>
      <w:r w:rsidRPr="00BD79DB">
        <w:t xml:space="preserve">по результатам </w:t>
      </w:r>
      <w:r w:rsidR="00F005F1" w:rsidRPr="00BD79DB">
        <w:t>стартового</w:t>
      </w:r>
      <w:r w:rsidRPr="00BD79DB">
        <w:t xml:space="preserve"> мониторинга по отслеживанию развития умений и навыков детей </w:t>
      </w:r>
    </w:p>
    <w:p w:rsidR="00A334B6" w:rsidRPr="00BD79DB" w:rsidRDefault="00A334B6" w:rsidP="00A334B6">
      <w:pPr>
        <w:jc w:val="center"/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center"/>
        <w:rPr>
          <w:b/>
        </w:rPr>
      </w:pPr>
    </w:p>
    <w:p w:rsidR="00A334B6" w:rsidRPr="00BD79DB" w:rsidRDefault="00A334B6" w:rsidP="00A334B6">
      <w:pPr>
        <w:jc w:val="right"/>
      </w:pPr>
      <w:r w:rsidRPr="00BD79DB">
        <w:t xml:space="preserve">Подготовила: </w:t>
      </w:r>
      <w:proofErr w:type="spellStart"/>
      <w:r w:rsidR="00F81CE4">
        <w:t>Феденцова</w:t>
      </w:r>
      <w:proofErr w:type="spellEnd"/>
      <w:r w:rsidR="00F81CE4">
        <w:t xml:space="preserve"> А.С.</w:t>
      </w:r>
    </w:p>
    <w:p w:rsidR="00A334B6" w:rsidRPr="00BD79DB" w:rsidRDefault="00A334B6" w:rsidP="00A334B6">
      <w:pPr>
        <w:jc w:val="right"/>
        <w:rPr>
          <w:b/>
        </w:rPr>
      </w:pPr>
    </w:p>
    <w:p w:rsidR="00A334B6" w:rsidRPr="00BD79DB" w:rsidRDefault="00A334B6" w:rsidP="00A334B6">
      <w:pPr>
        <w:jc w:val="right"/>
        <w:rPr>
          <w:b/>
        </w:rPr>
      </w:pPr>
    </w:p>
    <w:p w:rsidR="00A334B6" w:rsidRPr="00BD79DB" w:rsidRDefault="00A334B6" w:rsidP="00A334B6">
      <w:pPr>
        <w:jc w:val="right"/>
        <w:rPr>
          <w:b/>
        </w:rPr>
      </w:pPr>
    </w:p>
    <w:p w:rsidR="00A334B6" w:rsidRPr="00BD79DB" w:rsidRDefault="00A334B6" w:rsidP="00A334B6">
      <w:pPr>
        <w:jc w:val="right"/>
        <w:rPr>
          <w:b/>
        </w:rPr>
      </w:pPr>
    </w:p>
    <w:p w:rsidR="00A334B6" w:rsidRPr="00BD79DB" w:rsidRDefault="00A334B6" w:rsidP="00A334B6">
      <w:pPr>
        <w:jc w:val="right"/>
        <w:rPr>
          <w:b/>
        </w:rPr>
      </w:pPr>
    </w:p>
    <w:p w:rsidR="00A334B6" w:rsidRPr="00BD79DB" w:rsidRDefault="00A334B6" w:rsidP="00A334B6">
      <w:pPr>
        <w:jc w:val="right"/>
        <w:rPr>
          <w:b/>
        </w:rPr>
      </w:pPr>
    </w:p>
    <w:p w:rsidR="00A334B6" w:rsidRPr="00BD79DB" w:rsidRDefault="00A334B6" w:rsidP="00A334B6">
      <w:pPr>
        <w:jc w:val="right"/>
        <w:rPr>
          <w:b/>
        </w:rPr>
      </w:pPr>
    </w:p>
    <w:p w:rsidR="00A334B6" w:rsidRPr="00BD79DB" w:rsidRDefault="00A334B6" w:rsidP="00A334B6">
      <w:pPr>
        <w:jc w:val="right"/>
        <w:rPr>
          <w:b/>
        </w:rPr>
      </w:pPr>
    </w:p>
    <w:p w:rsidR="00A334B6" w:rsidRPr="00BD79DB" w:rsidRDefault="00A334B6" w:rsidP="00A334B6">
      <w:pPr>
        <w:jc w:val="right"/>
        <w:rPr>
          <w:b/>
        </w:rPr>
      </w:pPr>
    </w:p>
    <w:p w:rsidR="00A334B6" w:rsidRPr="00BD79DB" w:rsidRDefault="00A334B6" w:rsidP="00A334B6">
      <w:pPr>
        <w:jc w:val="right"/>
        <w:rPr>
          <w:b/>
        </w:rPr>
      </w:pPr>
    </w:p>
    <w:p w:rsidR="00A334B6" w:rsidRPr="00BD79DB" w:rsidRDefault="00A334B6" w:rsidP="00A334B6">
      <w:pPr>
        <w:jc w:val="right"/>
        <w:rPr>
          <w:b/>
        </w:rPr>
      </w:pPr>
    </w:p>
    <w:p w:rsidR="00A334B6" w:rsidRPr="00BD79DB" w:rsidRDefault="00A334B6" w:rsidP="00A334B6">
      <w:pPr>
        <w:jc w:val="right"/>
        <w:rPr>
          <w:b/>
        </w:rPr>
      </w:pPr>
    </w:p>
    <w:p w:rsidR="00A334B6" w:rsidRPr="00BD79DB" w:rsidRDefault="00A334B6" w:rsidP="00A334B6"/>
    <w:p w:rsidR="00A334B6" w:rsidRPr="00BD79DB" w:rsidRDefault="00A334B6" w:rsidP="00A334B6"/>
    <w:p w:rsidR="00A334B6" w:rsidRPr="00BD79DB" w:rsidRDefault="00A334B6" w:rsidP="00A334B6"/>
    <w:p w:rsidR="00A334B6" w:rsidRPr="00BD79DB" w:rsidRDefault="00A334B6" w:rsidP="00A334B6"/>
    <w:p w:rsidR="00A334B6" w:rsidRPr="00BD79DB" w:rsidRDefault="00A334B6" w:rsidP="00A334B6">
      <w:pPr>
        <w:tabs>
          <w:tab w:val="left" w:pos="4585"/>
        </w:tabs>
        <w:jc w:val="center"/>
      </w:pPr>
      <w:r w:rsidRPr="00BD79DB">
        <w:t>Костанай 202</w:t>
      </w:r>
      <w:r w:rsidR="00F005F1" w:rsidRPr="00BD79DB">
        <w:t>3</w:t>
      </w:r>
      <w:r w:rsidRPr="00BD79DB">
        <w:t>г.</w:t>
      </w:r>
    </w:p>
    <w:p w:rsidR="006301CF" w:rsidRDefault="006301CF" w:rsidP="00A334B6">
      <w:pPr>
        <w:tabs>
          <w:tab w:val="left" w:pos="4585"/>
        </w:tabs>
        <w:jc w:val="center"/>
        <w:rPr>
          <w:b/>
        </w:rPr>
      </w:pPr>
    </w:p>
    <w:p w:rsidR="00F81CE4" w:rsidRDefault="00F81CE4" w:rsidP="00A334B6">
      <w:pPr>
        <w:tabs>
          <w:tab w:val="left" w:pos="4585"/>
        </w:tabs>
        <w:jc w:val="center"/>
        <w:rPr>
          <w:b/>
        </w:rPr>
      </w:pPr>
    </w:p>
    <w:p w:rsidR="00F81CE4" w:rsidRDefault="00F81CE4" w:rsidP="00A334B6">
      <w:pPr>
        <w:tabs>
          <w:tab w:val="left" w:pos="4585"/>
        </w:tabs>
        <w:jc w:val="center"/>
        <w:rPr>
          <w:b/>
        </w:rPr>
      </w:pPr>
    </w:p>
    <w:p w:rsidR="00F81CE4" w:rsidRDefault="00F81CE4" w:rsidP="00A334B6">
      <w:pPr>
        <w:tabs>
          <w:tab w:val="left" w:pos="4585"/>
        </w:tabs>
        <w:jc w:val="center"/>
        <w:rPr>
          <w:b/>
        </w:rPr>
      </w:pPr>
    </w:p>
    <w:p w:rsidR="00F81CE4" w:rsidRDefault="00F81CE4" w:rsidP="00A334B6">
      <w:pPr>
        <w:tabs>
          <w:tab w:val="left" w:pos="4585"/>
        </w:tabs>
        <w:jc w:val="center"/>
        <w:rPr>
          <w:b/>
        </w:rPr>
      </w:pPr>
    </w:p>
    <w:p w:rsidR="00F81CE4" w:rsidRDefault="00F81CE4" w:rsidP="00A334B6">
      <w:pPr>
        <w:tabs>
          <w:tab w:val="left" w:pos="4585"/>
        </w:tabs>
        <w:jc w:val="center"/>
        <w:rPr>
          <w:b/>
        </w:rPr>
      </w:pPr>
    </w:p>
    <w:p w:rsidR="00F81CE4" w:rsidRDefault="00F81CE4" w:rsidP="00A334B6">
      <w:pPr>
        <w:tabs>
          <w:tab w:val="left" w:pos="4585"/>
        </w:tabs>
        <w:jc w:val="center"/>
        <w:rPr>
          <w:b/>
        </w:rPr>
      </w:pPr>
    </w:p>
    <w:p w:rsidR="00F81CE4" w:rsidRDefault="00F81CE4" w:rsidP="00A334B6">
      <w:pPr>
        <w:tabs>
          <w:tab w:val="left" w:pos="4585"/>
        </w:tabs>
        <w:jc w:val="center"/>
        <w:rPr>
          <w:b/>
        </w:rPr>
      </w:pPr>
    </w:p>
    <w:p w:rsidR="00F81CE4" w:rsidRDefault="00F81CE4" w:rsidP="00A334B6">
      <w:pPr>
        <w:tabs>
          <w:tab w:val="left" w:pos="4585"/>
        </w:tabs>
        <w:jc w:val="center"/>
        <w:rPr>
          <w:b/>
        </w:rPr>
      </w:pPr>
    </w:p>
    <w:p w:rsidR="00F81CE4" w:rsidRDefault="00F81CE4" w:rsidP="00A334B6">
      <w:pPr>
        <w:tabs>
          <w:tab w:val="left" w:pos="4585"/>
        </w:tabs>
        <w:jc w:val="center"/>
        <w:rPr>
          <w:b/>
        </w:rPr>
      </w:pPr>
    </w:p>
    <w:p w:rsidR="00F81CE4" w:rsidRDefault="00F81CE4" w:rsidP="00A334B6">
      <w:pPr>
        <w:tabs>
          <w:tab w:val="left" w:pos="4585"/>
        </w:tabs>
        <w:jc w:val="center"/>
        <w:rPr>
          <w:b/>
        </w:rPr>
      </w:pPr>
    </w:p>
    <w:p w:rsidR="00F81CE4" w:rsidRDefault="00F81CE4" w:rsidP="00A334B6">
      <w:pPr>
        <w:tabs>
          <w:tab w:val="left" w:pos="4585"/>
        </w:tabs>
        <w:jc w:val="center"/>
        <w:rPr>
          <w:b/>
        </w:rPr>
      </w:pPr>
    </w:p>
    <w:p w:rsidR="00F81CE4" w:rsidRDefault="00F81CE4" w:rsidP="00A334B6">
      <w:pPr>
        <w:tabs>
          <w:tab w:val="left" w:pos="4585"/>
        </w:tabs>
        <w:jc w:val="center"/>
        <w:rPr>
          <w:b/>
        </w:rPr>
      </w:pPr>
    </w:p>
    <w:p w:rsidR="00F81CE4" w:rsidRPr="00911C83" w:rsidRDefault="00F81CE4" w:rsidP="00F81CE4">
      <w:pPr>
        <w:widowControl w:val="0"/>
        <w:ind w:firstLine="708"/>
        <w:jc w:val="center"/>
        <w:rPr>
          <w:rFonts w:eastAsia="Arial Unicode MS"/>
          <w:b/>
        </w:rPr>
      </w:pPr>
      <w:r w:rsidRPr="00911C83">
        <w:rPr>
          <w:rFonts w:eastAsia="Arial Unicode MS"/>
          <w:b/>
          <w:bCs/>
        </w:rPr>
        <w:lastRenderedPageBreak/>
        <w:t>Сводный отчет стартового мониторинга за  2023-2024 учебный год</w:t>
      </w:r>
    </w:p>
    <w:p w:rsidR="00F81CE4" w:rsidRPr="00911C83" w:rsidRDefault="00F81CE4" w:rsidP="00F81CE4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511"/>
        <w:gridCol w:w="2777"/>
        <w:gridCol w:w="1677"/>
        <w:gridCol w:w="790"/>
        <w:gridCol w:w="865"/>
        <w:gridCol w:w="1058"/>
        <w:gridCol w:w="1120"/>
        <w:gridCol w:w="713"/>
        <w:gridCol w:w="1195"/>
      </w:tblGrid>
      <w:tr w:rsidR="00F81CE4" w:rsidRPr="00002EA7" w:rsidTr="00034ED9">
        <w:trPr>
          <w:trHeight w:val="600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CE4" w:rsidRPr="00002EA7" w:rsidRDefault="00F81CE4" w:rsidP="00034ED9">
            <w:pPr>
              <w:jc w:val="center"/>
              <w:rPr>
                <w:b/>
              </w:rPr>
            </w:pPr>
            <w:r w:rsidRPr="00002EA7">
              <w:rPr>
                <w:b/>
              </w:rPr>
              <w:t>№</w:t>
            </w:r>
          </w:p>
        </w:tc>
        <w:tc>
          <w:tcPr>
            <w:tcW w:w="1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CE4" w:rsidRPr="00002EA7" w:rsidRDefault="00F81CE4" w:rsidP="00034ED9">
            <w:pPr>
              <w:jc w:val="center"/>
              <w:rPr>
                <w:b/>
              </w:rPr>
            </w:pPr>
            <w:r w:rsidRPr="00002EA7">
              <w:rPr>
                <w:b/>
              </w:rPr>
              <w:t>Название группы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CE4" w:rsidRPr="00002EA7" w:rsidRDefault="00F81CE4" w:rsidP="00034ED9">
            <w:pPr>
              <w:jc w:val="center"/>
              <w:rPr>
                <w:b/>
              </w:rPr>
            </w:pPr>
            <w:r w:rsidRPr="00002EA7">
              <w:rPr>
                <w:b/>
              </w:rPr>
              <w:t>Количество детей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1CE4" w:rsidRPr="00002EA7" w:rsidRDefault="00F81CE4" w:rsidP="00034ED9">
            <w:pPr>
              <w:jc w:val="center"/>
              <w:rPr>
                <w:b/>
              </w:rPr>
            </w:pPr>
            <w:r w:rsidRPr="00002EA7">
              <w:rPr>
                <w:b/>
              </w:rPr>
              <w:t>Из них с высоким уровнем навыков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1CE4" w:rsidRPr="00002EA7" w:rsidRDefault="00F81CE4" w:rsidP="00034ED9">
            <w:pPr>
              <w:jc w:val="center"/>
              <w:rPr>
                <w:b/>
              </w:rPr>
            </w:pPr>
            <w:r w:rsidRPr="00002EA7">
              <w:rPr>
                <w:b/>
              </w:rPr>
              <w:t>Из них со средним уровнем навыков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CE4" w:rsidRPr="00002EA7" w:rsidRDefault="00F81CE4" w:rsidP="00034ED9">
            <w:pPr>
              <w:jc w:val="center"/>
              <w:rPr>
                <w:b/>
              </w:rPr>
            </w:pPr>
            <w:r w:rsidRPr="00002EA7">
              <w:rPr>
                <w:b/>
              </w:rPr>
              <w:t>Из них с низким уровнем навыков</w:t>
            </w:r>
          </w:p>
        </w:tc>
      </w:tr>
      <w:tr w:rsidR="00F81CE4" w:rsidRPr="00002EA7" w:rsidTr="00034ED9">
        <w:trPr>
          <w:trHeight w:val="300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CE4" w:rsidRPr="00002EA7" w:rsidRDefault="00F81CE4" w:rsidP="00034ED9"/>
        </w:tc>
        <w:tc>
          <w:tcPr>
            <w:tcW w:w="1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CE4" w:rsidRPr="00002EA7" w:rsidRDefault="00F81CE4" w:rsidP="00034ED9"/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CE4" w:rsidRPr="00002EA7" w:rsidRDefault="00F81CE4" w:rsidP="00034ED9"/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CE4" w:rsidRPr="00002EA7" w:rsidRDefault="00F81CE4" w:rsidP="00034ED9">
            <w:pPr>
              <w:jc w:val="center"/>
            </w:pPr>
            <w:r w:rsidRPr="00002EA7">
              <w:t>%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CE4" w:rsidRPr="00002EA7" w:rsidRDefault="00F81CE4" w:rsidP="00034ED9">
            <w:pPr>
              <w:jc w:val="center"/>
            </w:pPr>
            <w:r w:rsidRPr="00002EA7">
              <w:t>кол-во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CE4" w:rsidRPr="00002EA7" w:rsidRDefault="00F81CE4" w:rsidP="00034ED9">
            <w:pPr>
              <w:jc w:val="center"/>
            </w:pPr>
            <w:r w:rsidRPr="00002EA7">
              <w:t>%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CE4" w:rsidRPr="00002EA7" w:rsidRDefault="00F81CE4" w:rsidP="00034ED9">
            <w:pPr>
              <w:jc w:val="center"/>
            </w:pPr>
            <w:r w:rsidRPr="00002EA7">
              <w:t>кол-во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CE4" w:rsidRPr="00002EA7" w:rsidRDefault="00F81CE4" w:rsidP="00034ED9">
            <w:pPr>
              <w:jc w:val="center"/>
            </w:pPr>
            <w:r w:rsidRPr="00002EA7">
              <w:t>%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CE4" w:rsidRPr="00002EA7" w:rsidRDefault="00F81CE4" w:rsidP="00034ED9">
            <w:pPr>
              <w:jc w:val="center"/>
            </w:pPr>
            <w:r w:rsidRPr="00002EA7">
              <w:t>кол-во</w:t>
            </w:r>
          </w:p>
        </w:tc>
      </w:tr>
      <w:tr w:rsidR="00F81CE4" w:rsidRPr="00002EA7" w:rsidTr="00034ED9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CE4" w:rsidRPr="00002EA7" w:rsidRDefault="00F81CE4" w:rsidP="00034ED9">
            <w:pPr>
              <w:jc w:val="right"/>
            </w:pPr>
            <w:r w:rsidRPr="00002EA7">
              <w:t>1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pPr>
              <w:rPr>
                <w:b/>
              </w:rPr>
            </w:pPr>
            <w:r w:rsidRPr="00002EA7">
              <w:t xml:space="preserve"> Разновозрастная групп</w:t>
            </w:r>
            <w:proofErr w:type="gramStart"/>
            <w:r w:rsidRPr="00002EA7">
              <w:t>а«</w:t>
            </w:r>
            <w:proofErr w:type="spellStart"/>
            <w:proofErr w:type="gramEnd"/>
            <w:r w:rsidRPr="00002EA7">
              <w:t>Айголек</w:t>
            </w:r>
            <w:proofErr w:type="spellEnd"/>
            <w:r w:rsidRPr="00002EA7">
              <w:t>»дети 1-го года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-</w:t>
            </w:r>
          </w:p>
        </w:tc>
      </w:tr>
      <w:tr w:rsidR="00F81CE4" w:rsidRPr="00002EA7" w:rsidTr="00034ED9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CE4" w:rsidRPr="00002EA7" w:rsidRDefault="00F81CE4" w:rsidP="00034ED9">
            <w:pPr>
              <w:jc w:val="right"/>
            </w:pP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Разновозрастная групп</w:t>
            </w:r>
            <w:proofErr w:type="gramStart"/>
            <w:r w:rsidRPr="00002EA7">
              <w:t>а«</w:t>
            </w:r>
            <w:proofErr w:type="spellStart"/>
            <w:proofErr w:type="gramEnd"/>
            <w:r w:rsidRPr="00002EA7">
              <w:t>Айголек</w:t>
            </w:r>
            <w:proofErr w:type="spellEnd"/>
            <w:r w:rsidRPr="00002EA7">
              <w:t>»дети 2-х лет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71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1</w:t>
            </w:r>
          </w:p>
        </w:tc>
      </w:tr>
      <w:tr w:rsidR="00F81CE4" w:rsidRPr="00002EA7" w:rsidTr="00034ED9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CE4" w:rsidRPr="00002EA7" w:rsidRDefault="00F81CE4" w:rsidP="00034ED9">
            <w:pPr>
              <w:jc w:val="right"/>
            </w:pPr>
            <w:r w:rsidRPr="00002EA7">
              <w:t>2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Разновозрастная групп</w:t>
            </w:r>
            <w:proofErr w:type="gramStart"/>
            <w:r w:rsidRPr="00002EA7">
              <w:t>а«</w:t>
            </w:r>
            <w:proofErr w:type="spellStart"/>
            <w:proofErr w:type="gramEnd"/>
            <w:r w:rsidRPr="00002EA7">
              <w:t>Балапан</w:t>
            </w:r>
            <w:proofErr w:type="spellEnd"/>
            <w:r w:rsidRPr="00002EA7">
              <w:t>»дети 1 года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11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-</w:t>
            </w:r>
          </w:p>
        </w:tc>
      </w:tr>
      <w:tr w:rsidR="00F81CE4" w:rsidRPr="00002EA7" w:rsidTr="00034ED9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CE4" w:rsidRPr="00002EA7" w:rsidRDefault="00F81CE4" w:rsidP="00034ED9">
            <w:pPr>
              <w:jc w:val="right"/>
            </w:pP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Разновозрастная групп</w:t>
            </w:r>
            <w:proofErr w:type="gramStart"/>
            <w:r w:rsidRPr="00002EA7">
              <w:t>а«</w:t>
            </w:r>
            <w:proofErr w:type="spellStart"/>
            <w:proofErr w:type="gramEnd"/>
            <w:r w:rsidRPr="00002EA7">
              <w:t>Балапан</w:t>
            </w:r>
            <w:proofErr w:type="spellEnd"/>
            <w:r w:rsidRPr="00002EA7">
              <w:t>»дети 2-х лет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71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0</w:t>
            </w:r>
          </w:p>
        </w:tc>
      </w:tr>
      <w:tr w:rsidR="00F81CE4" w:rsidRPr="00002EA7" w:rsidTr="00034ED9">
        <w:trPr>
          <w:trHeight w:val="43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CE4" w:rsidRPr="00002EA7" w:rsidRDefault="00F81CE4" w:rsidP="00034ED9">
            <w:pPr>
              <w:jc w:val="right"/>
            </w:pPr>
            <w:r w:rsidRPr="00002EA7">
              <w:t>3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Разновозрастная групп</w:t>
            </w:r>
            <w:proofErr w:type="gramStart"/>
            <w:r w:rsidRPr="00002EA7">
              <w:t>а«</w:t>
            </w:r>
            <w:proofErr w:type="gramEnd"/>
            <w:r w:rsidRPr="00002EA7">
              <w:t>Жулдыз»дети 3-х лет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71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r w:rsidRPr="00002EA7"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0</w:t>
            </w:r>
          </w:p>
        </w:tc>
      </w:tr>
      <w:tr w:rsidR="00F81CE4" w:rsidRPr="00002EA7" w:rsidTr="00034ED9">
        <w:trPr>
          <w:trHeight w:val="43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CE4" w:rsidRPr="00002EA7" w:rsidRDefault="00F81CE4" w:rsidP="00034ED9">
            <w:pPr>
              <w:jc w:val="right"/>
            </w:pPr>
            <w:r w:rsidRPr="00002EA7">
              <w:t>4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Разновозрастная групп</w:t>
            </w:r>
            <w:proofErr w:type="gramStart"/>
            <w:r w:rsidRPr="00002EA7">
              <w:t>а«</w:t>
            </w:r>
            <w:proofErr w:type="gramEnd"/>
            <w:r w:rsidRPr="00002EA7">
              <w:t>Жулдыз»дети 4-х лет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67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r w:rsidRPr="00002EA7"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0</w:t>
            </w:r>
          </w:p>
        </w:tc>
      </w:tr>
      <w:tr w:rsidR="00F81CE4" w:rsidRPr="00002EA7" w:rsidTr="00034ED9">
        <w:trPr>
          <w:trHeight w:val="43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CE4" w:rsidRPr="00002EA7" w:rsidRDefault="00F81CE4" w:rsidP="00034ED9">
            <w:pPr>
              <w:jc w:val="right"/>
            </w:pPr>
            <w:r w:rsidRPr="00002EA7">
              <w:t>5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Разновозрастная групп</w:t>
            </w:r>
            <w:proofErr w:type="gramStart"/>
            <w:r w:rsidRPr="00002EA7">
              <w:t>а«</w:t>
            </w:r>
            <w:proofErr w:type="gramEnd"/>
            <w:r w:rsidRPr="00002EA7">
              <w:t>Жулдыз»дети 5-ти лет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72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r w:rsidRPr="00002EA7"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0</w:t>
            </w:r>
          </w:p>
        </w:tc>
      </w:tr>
      <w:tr w:rsidR="00F81CE4" w:rsidRPr="00002EA7" w:rsidTr="00034ED9">
        <w:trPr>
          <w:trHeight w:val="43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CE4" w:rsidRPr="00002EA7" w:rsidRDefault="00F81CE4" w:rsidP="00034ED9">
            <w:pPr>
              <w:jc w:val="right"/>
            </w:pPr>
            <w:r w:rsidRPr="00002EA7">
              <w:t>6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Разновозрастная группа «Бота</w:t>
            </w:r>
            <w:proofErr w:type="gramStart"/>
            <w:r w:rsidRPr="00002EA7">
              <w:t>»д</w:t>
            </w:r>
            <w:proofErr w:type="gramEnd"/>
            <w:r w:rsidRPr="00002EA7">
              <w:t>ети 3-х лет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59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r w:rsidRPr="00002EA7">
              <w:t>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2</w:t>
            </w:r>
          </w:p>
        </w:tc>
      </w:tr>
      <w:tr w:rsidR="00F81CE4" w:rsidRPr="00002EA7" w:rsidTr="00034ED9">
        <w:trPr>
          <w:trHeight w:val="43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CE4" w:rsidRPr="00002EA7" w:rsidRDefault="00F81CE4" w:rsidP="00034ED9">
            <w:pPr>
              <w:jc w:val="right"/>
            </w:pPr>
            <w:r w:rsidRPr="00002EA7">
              <w:t>7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Разновозрастная группа «Бота</w:t>
            </w:r>
            <w:proofErr w:type="gramStart"/>
            <w:r w:rsidRPr="00002EA7">
              <w:t>»д</w:t>
            </w:r>
            <w:proofErr w:type="gramEnd"/>
            <w:r w:rsidRPr="00002EA7">
              <w:t>ети 4-х лет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58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r w:rsidRPr="00002EA7">
              <w:t>29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1</w:t>
            </w:r>
          </w:p>
        </w:tc>
      </w:tr>
      <w:tr w:rsidR="00F81CE4" w:rsidRPr="00002EA7" w:rsidTr="00034ED9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1CE4" w:rsidRPr="00002EA7" w:rsidRDefault="00F81CE4" w:rsidP="00034ED9">
            <w:pPr>
              <w:jc w:val="right"/>
            </w:pPr>
            <w:r w:rsidRPr="00002EA7">
              <w:t>8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Разновозрастная группа «Бота» дети 5-ти лет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r w:rsidRPr="00002EA7">
              <w:t>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0</w:t>
            </w:r>
          </w:p>
        </w:tc>
      </w:tr>
      <w:tr w:rsidR="00F81CE4" w:rsidRPr="00002EA7" w:rsidTr="00034ED9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1CE4" w:rsidRPr="00002EA7" w:rsidRDefault="00F81CE4" w:rsidP="00034ED9">
            <w:pPr>
              <w:jc w:val="right"/>
            </w:pP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/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</w:tr>
      <w:tr w:rsidR="00F81CE4" w:rsidRPr="00002EA7" w:rsidTr="00034ED9">
        <w:trPr>
          <w:trHeight w:val="8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CE4" w:rsidRPr="00002EA7" w:rsidRDefault="00F81CE4" w:rsidP="00034ED9">
            <w:pPr>
              <w:jc w:val="right"/>
            </w:pP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1CE4" w:rsidRPr="00002EA7" w:rsidRDefault="00F81CE4" w:rsidP="00034ED9"/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</w:tr>
      <w:tr w:rsidR="00F81CE4" w:rsidRPr="00002EA7" w:rsidTr="00034ED9">
        <w:trPr>
          <w:trHeight w:val="8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E4" w:rsidRPr="00002EA7" w:rsidRDefault="00F81CE4" w:rsidP="00034ED9">
            <w:pPr>
              <w:jc w:val="right"/>
            </w:pP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CE4" w:rsidRPr="00002EA7" w:rsidRDefault="00F81CE4" w:rsidP="00034ED9">
            <w:pPr>
              <w:rPr>
                <w:lang w:val="kk-KZ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CE4" w:rsidRPr="00002EA7" w:rsidRDefault="00F81CE4" w:rsidP="00034ED9">
            <w:r w:rsidRPr="00002EA7">
              <w:t>74 ребенка</w:t>
            </w:r>
          </w:p>
          <w:p w:rsidR="00F81CE4" w:rsidRPr="00002EA7" w:rsidRDefault="00F81CE4" w:rsidP="00034ED9">
            <w:proofErr w:type="spellStart"/>
            <w:r w:rsidRPr="00002EA7">
              <w:t>Учавствовали</w:t>
            </w:r>
            <w:proofErr w:type="spellEnd"/>
            <w:r w:rsidRPr="00002EA7">
              <w:t xml:space="preserve"> 56 детей-</w:t>
            </w:r>
          </w:p>
          <w:p w:rsidR="00F81CE4" w:rsidRPr="00002EA7" w:rsidRDefault="00F81CE4" w:rsidP="00034ED9">
            <w:r w:rsidRPr="00002EA7">
              <w:t xml:space="preserve">(18 детей одного года не </w:t>
            </w:r>
            <w:proofErr w:type="spellStart"/>
            <w:r w:rsidRPr="00002EA7">
              <w:t>учавствовали</w:t>
            </w:r>
            <w:proofErr w:type="spellEnd"/>
            <w:r w:rsidRPr="00002EA7">
              <w:t xml:space="preserve"> в стартовом мониторинге)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59%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37</w:t>
            </w:r>
          </w:p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детей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20%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15детей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21%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1CE4" w:rsidRPr="00002EA7" w:rsidRDefault="00F81CE4" w:rsidP="00034ED9">
            <w:pPr>
              <w:rPr>
                <w:lang w:val="kk-KZ"/>
              </w:rPr>
            </w:pPr>
            <w:r w:rsidRPr="00002EA7">
              <w:rPr>
                <w:lang w:val="kk-KZ"/>
              </w:rPr>
              <w:t>4 ребенка</w:t>
            </w:r>
          </w:p>
        </w:tc>
      </w:tr>
    </w:tbl>
    <w:p w:rsidR="00F81CE4" w:rsidRPr="00911C83" w:rsidRDefault="00F81CE4" w:rsidP="00F81CE4">
      <w:pPr>
        <w:pStyle w:val="c24"/>
        <w:shd w:val="clear" w:color="auto" w:fill="FFFFFF"/>
        <w:spacing w:before="0" w:beforeAutospacing="0" w:after="0" w:afterAutospacing="0"/>
        <w:jc w:val="both"/>
        <w:rPr>
          <w:rFonts w:eastAsia="Calibri"/>
          <w:iCs/>
          <w:lang w:eastAsia="en-US"/>
        </w:rPr>
      </w:pPr>
      <w:r w:rsidRPr="00911C83">
        <w:rPr>
          <w:rFonts w:eastAsia="Calibri"/>
          <w:iCs/>
          <w:lang w:eastAsia="en-US"/>
        </w:rPr>
        <w:t xml:space="preserve">          </w:t>
      </w:r>
    </w:p>
    <w:p w:rsidR="00F81CE4" w:rsidRPr="0062510A" w:rsidRDefault="00F81CE4" w:rsidP="00F81CE4">
      <w:pPr>
        <w:shd w:val="clear" w:color="auto" w:fill="FFFFFF"/>
        <w:spacing w:line="276" w:lineRule="auto"/>
        <w:rPr>
          <w:szCs w:val="28"/>
        </w:rPr>
      </w:pPr>
      <w:r w:rsidRPr="0062510A">
        <w:rPr>
          <w:szCs w:val="28"/>
        </w:rPr>
        <w:t xml:space="preserve">Качество усвоения Типовой учебной программы (сумма высокого и среднего уровней) составляет </w:t>
      </w:r>
      <w:r>
        <w:rPr>
          <w:szCs w:val="28"/>
          <w:lang w:val="kk-KZ"/>
        </w:rPr>
        <w:t>79</w:t>
      </w:r>
      <w:r w:rsidRPr="0062510A">
        <w:rPr>
          <w:szCs w:val="28"/>
        </w:rPr>
        <w:t>%, что является типичным для стартового периода и отражает естественные различия в уровне подготовленности детей на начало учебного года.</w:t>
      </w:r>
    </w:p>
    <w:p w:rsidR="00F81CE4" w:rsidRPr="0062510A" w:rsidRDefault="00F81CE4" w:rsidP="00F81CE4">
      <w:pPr>
        <w:shd w:val="clear" w:color="auto" w:fill="FFFFFF"/>
        <w:spacing w:line="276" w:lineRule="auto"/>
        <w:rPr>
          <w:szCs w:val="28"/>
        </w:rPr>
      </w:pPr>
      <w:r w:rsidRPr="0062510A">
        <w:rPr>
          <w:szCs w:val="28"/>
        </w:rPr>
        <w:t>Полученные данные позволяют сделать следующие выводы:</w:t>
      </w:r>
    </w:p>
    <w:p w:rsidR="00F81CE4" w:rsidRPr="0062510A" w:rsidRDefault="00F81CE4" w:rsidP="00F81CE4">
      <w:pPr>
        <w:shd w:val="clear" w:color="auto" w:fill="FFFFFF"/>
        <w:spacing w:line="276" w:lineRule="auto"/>
        <w:ind w:firstLine="710"/>
        <w:rPr>
          <w:szCs w:val="28"/>
        </w:rPr>
      </w:pPr>
      <w:r w:rsidRPr="0062510A">
        <w:rPr>
          <w:szCs w:val="28"/>
        </w:rPr>
        <w:t>1.Большинство воспитанников находятся на среднем уровне развития, что даёт благоприятные предпосылки для успешной коррекции и дальнейшего роста образовательных результатов.</w:t>
      </w:r>
    </w:p>
    <w:p w:rsidR="00F81CE4" w:rsidRPr="0062510A" w:rsidRDefault="00F81CE4" w:rsidP="00F81CE4">
      <w:pPr>
        <w:shd w:val="clear" w:color="auto" w:fill="FFFFFF"/>
        <w:spacing w:line="276" w:lineRule="auto"/>
        <w:ind w:firstLine="710"/>
        <w:rPr>
          <w:szCs w:val="28"/>
        </w:rPr>
      </w:pPr>
      <w:r w:rsidRPr="0062510A">
        <w:rPr>
          <w:szCs w:val="28"/>
        </w:rPr>
        <w:lastRenderedPageBreak/>
        <w:t>2.Доля детей с низким уровнем развития (</w:t>
      </w:r>
      <w:r>
        <w:rPr>
          <w:szCs w:val="28"/>
          <w:lang w:val="kk-KZ"/>
        </w:rPr>
        <w:t>21</w:t>
      </w:r>
      <w:r w:rsidRPr="0062510A">
        <w:rPr>
          <w:szCs w:val="28"/>
        </w:rPr>
        <w:t>%) достаточно значительна, что требует целенаправленной работы педагогов на начальном этапе учебного года: индивидуализации занятий, усиления развития речи, внимания, моторики и социально-коммуникативных навыков.</w:t>
      </w:r>
    </w:p>
    <w:p w:rsidR="00F81CE4" w:rsidRPr="0062510A" w:rsidRDefault="00F81CE4" w:rsidP="00F81CE4">
      <w:pPr>
        <w:shd w:val="clear" w:color="auto" w:fill="FFFFFF"/>
        <w:spacing w:line="276" w:lineRule="auto"/>
        <w:ind w:firstLine="710"/>
        <w:rPr>
          <w:szCs w:val="28"/>
        </w:rPr>
      </w:pPr>
      <w:r w:rsidRPr="0062510A">
        <w:rPr>
          <w:szCs w:val="28"/>
        </w:rPr>
        <w:t>3.Высокий уровень (</w:t>
      </w:r>
      <w:r>
        <w:rPr>
          <w:szCs w:val="28"/>
          <w:lang w:val="kk-KZ"/>
        </w:rPr>
        <w:t>59</w:t>
      </w:r>
      <w:r w:rsidRPr="0062510A">
        <w:rPr>
          <w:szCs w:val="28"/>
        </w:rPr>
        <w:t>%) свидетельствует о наличии устойчивой группы детей с хорошей подготовкой, потенциал которых следует развивать через дифференцированные задания и усложнённые формы работы.</w:t>
      </w:r>
    </w:p>
    <w:p w:rsidR="00F81CE4" w:rsidRPr="0062510A" w:rsidRDefault="00F81CE4" w:rsidP="00F81CE4">
      <w:pPr>
        <w:shd w:val="clear" w:color="auto" w:fill="FFFFFF"/>
        <w:spacing w:line="276" w:lineRule="auto"/>
        <w:ind w:firstLine="710"/>
        <w:rPr>
          <w:szCs w:val="28"/>
        </w:rPr>
      </w:pPr>
      <w:r w:rsidRPr="0062510A">
        <w:rPr>
          <w:szCs w:val="28"/>
        </w:rPr>
        <w:t>4.Стартовые результаты дают педагогам чёткое представление о направлениях, требующих усиления в образовательном процессе.</w:t>
      </w:r>
    </w:p>
    <w:p w:rsidR="00F81CE4" w:rsidRDefault="00F81CE4" w:rsidP="00F81CE4">
      <w:pPr>
        <w:shd w:val="clear" w:color="auto" w:fill="FFFFFF"/>
        <w:spacing w:line="276" w:lineRule="auto"/>
        <w:ind w:firstLine="710"/>
        <w:rPr>
          <w:szCs w:val="28"/>
        </w:rPr>
      </w:pPr>
      <w:r w:rsidRPr="0062510A">
        <w:rPr>
          <w:szCs w:val="28"/>
        </w:rPr>
        <w:t>Стартовый мониторинг показал, что уровень освоения воспитанниками начальных требований Типовой учебной программы является достаточным (</w:t>
      </w:r>
      <w:r>
        <w:rPr>
          <w:szCs w:val="28"/>
          <w:lang w:val="kk-KZ"/>
        </w:rPr>
        <w:t>79</w:t>
      </w:r>
      <w:r w:rsidRPr="0062510A">
        <w:rPr>
          <w:szCs w:val="28"/>
        </w:rPr>
        <w:t>%), однако выявленная доля детей с низким уровнем развития подчёркивает необходимость планомерной работы по достижению выравнивания образовательных результатов в первой половине учебного года. Полученные данные являются отправной точкой для последующего планирования образовательного процесса и позволяют определить приоритетные направления методической и педагогической поддержки в группах.</w:t>
      </w:r>
    </w:p>
    <w:bookmarkEnd w:id="0"/>
    <w:p w:rsidR="00F81CE4" w:rsidRPr="00BD79DB" w:rsidRDefault="00F81CE4" w:rsidP="00A334B6">
      <w:pPr>
        <w:tabs>
          <w:tab w:val="left" w:pos="4585"/>
        </w:tabs>
        <w:jc w:val="center"/>
        <w:rPr>
          <w:b/>
        </w:rPr>
      </w:pPr>
    </w:p>
    <w:sectPr w:rsidR="00F81CE4" w:rsidRPr="00BD79DB" w:rsidSect="00AC5ECF"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4B6"/>
    <w:rsid w:val="0018534C"/>
    <w:rsid w:val="0019618B"/>
    <w:rsid w:val="001E47F8"/>
    <w:rsid w:val="00222152"/>
    <w:rsid w:val="002362F0"/>
    <w:rsid w:val="00246901"/>
    <w:rsid w:val="002D693B"/>
    <w:rsid w:val="0036009B"/>
    <w:rsid w:val="00361C5D"/>
    <w:rsid w:val="0038371A"/>
    <w:rsid w:val="003B28C6"/>
    <w:rsid w:val="003F3D7A"/>
    <w:rsid w:val="00421FB1"/>
    <w:rsid w:val="004C38F2"/>
    <w:rsid w:val="004E2DAF"/>
    <w:rsid w:val="004E6114"/>
    <w:rsid w:val="005F42C9"/>
    <w:rsid w:val="00611C46"/>
    <w:rsid w:val="006301CF"/>
    <w:rsid w:val="006C1453"/>
    <w:rsid w:val="0078170B"/>
    <w:rsid w:val="007836B4"/>
    <w:rsid w:val="00835F67"/>
    <w:rsid w:val="0084343B"/>
    <w:rsid w:val="009433C6"/>
    <w:rsid w:val="009B437D"/>
    <w:rsid w:val="00A334B6"/>
    <w:rsid w:val="00A915B1"/>
    <w:rsid w:val="00A97844"/>
    <w:rsid w:val="00AC5ECF"/>
    <w:rsid w:val="00BD79DB"/>
    <w:rsid w:val="00C01562"/>
    <w:rsid w:val="00C877EB"/>
    <w:rsid w:val="00CE082E"/>
    <w:rsid w:val="00D80741"/>
    <w:rsid w:val="00DA33F3"/>
    <w:rsid w:val="00E7051E"/>
    <w:rsid w:val="00E8320C"/>
    <w:rsid w:val="00EB31BD"/>
    <w:rsid w:val="00F005F1"/>
    <w:rsid w:val="00F81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51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051E"/>
    <w:rPr>
      <w:b/>
      <w:bCs/>
    </w:rPr>
  </w:style>
  <w:style w:type="character" w:styleId="a4">
    <w:name w:val="Emphasis"/>
    <w:basedOn w:val="a0"/>
    <w:uiPriority w:val="20"/>
    <w:qFormat/>
    <w:rsid w:val="00E7051E"/>
    <w:rPr>
      <w:i/>
      <w:iCs/>
    </w:rPr>
  </w:style>
  <w:style w:type="paragraph" w:styleId="a5">
    <w:name w:val="Intense Quote"/>
    <w:basedOn w:val="a"/>
    <w:next w:val="a"/>
    <w:link w:val="a6"/>
    <w:uiPriority w:val="30"/>
    <w:qFormat/>
    <w:rsid w:val="00E7051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="Times New Roman" w:cs="Times New Roman"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E7051E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ru-RU"/>
    </w:rPr>
  </w:style>
  <w:style w:type="character" w:customStyle="1" w:styleId="a7">
    <w:name w:val="Без интервала Знак"/>
    <w:aliases w:val="основа Знак"/>
    <w:basedOn w:val="a0"/>
    <w:link w:val="a8"/>
    <w:uiPriority w:val="1"/>
    <w:locked/>
    <w:rsid w:val="00A334B6"/>
    <w:rPr>
      <w:rFonts w:ascii="Calibri" w:hAnsi="Calibri" w:cs="Calibri"/>
    </w:rPr>
  </w:style>
  <w:style w:type="paragraph" w:styleId="a8">
    <w:name w:val="No Spacing"/>
    <w:aliases w:val="основа"/>
    <w:link w:val="a7"/>
    <w:uiPriority w:val="1"/>
    <w:qFormat/>
    <w:rsid w:val="00A334B6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A33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4">
    <w:name w:val="c24"/>
    <w:basedOn w:val="a"/>
    <w:rsid w:val="00A334B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">
    <w:name w:val="c3"/>
    <w:basedOn w:val="a0"/>
    <w:rsid w:val="00A334B6"/>
  </w:style>
  <w:style w:type="table" w:styleId="a9">
    <w:name w:val="Table Grid"/>
    <w:basedOn w:val="a1"/>
    <w:uiPriority w:val="59"/>
    <w:rsid w:val="00D807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23</cp:revision>
  <dcterms:created xsi:type="dcterms:W3CDTF">2025-05-22T04:12:00Z</dcterms:created>
  <dcterms:modified xsi:type="dcterms:W3CDTF">2026-07-23T19:43:00Z</dcterms:modified>
</cp:coreProperties>
</file>